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055A" w14:textId="1BDCA619" w:rsidR="0099260C" w:rsidRDefault="004F1B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eastAsia="Calibri" w:cs="Calibri"/>
          <w:color w:val="2F5496"/>
          <w:sz w:val="32"/>
          <w:szCs w:val="32"/>
        </w:rPr>
      </w:pPr>
      <w:r w:rsidRPr="004F1B9A">
        <w:rPr>
          <w:rFonts w:eastAsia="Calibri" w:cs="Calibri"/>
          <w:color w:val="2F5496"/>
          <w:sz w:val="32"/>
          <w:szCs w:val="32"/>
        </w:rPr>
        <w:drawing>
          <wp:inline distT="0" distB="0" distL="0" distR="0" wp14:anchorId="3FE39501" wp14:editId="42C16614">
            <wp:extent cx="5759450" cy="7890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9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CBDA2" w14:textId="42B8D942" w:rsidR="004F1B9A" w:rsidRDefault="004F1B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eastAsia="Calibri" w:cs="Calibri"/>
          <w:color w:val="2F5496"/>
          <w:sz w:val="32"/>
          <w:szCs w:val="32"/>
        </w:rPr>
      </w:pPr>
    </w:p>
    <w:p w14:paraId="48737F8F" w14:textId="77777777" w:rsidR="004F1B9A" w:rsidRDefault="004F1B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eastAsia="Calibri" w:cs="Calibri"/>
          <w:color w:val="2F5496"/>
          <w:sz w:val="32"/>
          <w:szCs w:val="32"/>
        </w:rPr>
      </w:pPr>
      <w:bookmarkStart w:id="0" w:name="_GoBack"/>
      <w:bookmarkEnd w:id="0"/>
    </w:p>
    <w:sdt>
      <w:sdtPr>
        <w:rPr>
          <w:rFonts w:ascii="Calibri" w:hAnsi="Calibri"/>
          <w:color w:val="auto"/>
          <w:sz w:val="22"/>
          <w:szCs w:val="22"/>
        </w:rPr>
        <w:id w:val="1365552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DC78FC" w14:textId="52E82494" w:rsidR="00596F1E" w:rsidRPr="00596F1E" w:rsidRDefault="00596F1E" w:rsidP="00596F1E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596F1E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AB66EED" w14:textId="77777777" w:rsidR="00596F1E" w:rsidRPr="00596F1E" w:rsidRDefault="00596F1E" w:rsidP="00596F1E"/>
        <w:p w14:paraId="23F5B420" w14:textId="71444C6D" w:rsidR="00596F1E" w:rsidRPr="00596F1E" w:rsidRDefault="00596F1E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96F1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96F1E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4078464" w:history="1">
            <w:r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I.</w:t>
            </w:r>
            <w:r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_Toc144078464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D79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BEF2B" w14:textId="271E55E1" w:rsidR="00596F1E" w:rsidRPr="00596F1E" w:rsidRDefault="00380775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465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_Toc144078465 \h </w:instrTex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D79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E2F94B" w14:textId="6A78F132" w:rsidR="00596F1E" w:rsidRPr="00596F1E" w:rsidRDefault="00380775" w:rsidP="00596F1E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466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_Toc144078466 \h </w:instrTex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D79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82A6B0" w14:textId="2AE14C54" w:rsidR="00596F1E" w:rsidRPr="00596F1E" w:rsidRDefault="00380775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467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IV.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_Toc144078467 \h </w:instrTex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D79C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1A2C8C" w14:textId="017A8943" w:rsidR="00596F1E" w:rsidRDefault="00596F1E" w:rsidP="00596F1E">
          <w:pPr>
            <w:tabs>
              <w:tab w:val="left" w:pos="426"/>
            </w:tabs>
            <w:spacing w:line="360" w:lineRule="auto"/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01176C2E" w14:textId="77777777" w:rsidR="0099260C" w:rsidRDefault="007F43B1">
      <w:r>
        <w:br w:type="page"/>
      </w:r>
    </w:p>
    <w:p w14:paraId="7A9DD83B" w14:textId="77777777" w:rsidR="0099260C" w:rsidRDefault="007F43B1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46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147D4021" w14:textId="77777777" w:rsidR="0099260C" w:rsidRDefault="0099260C">
      <w:pPr>
        <w:spacing w:after="0"/>
        <w:ind w:firstLine="709"/>
        <w:jc w:val="both"/>
      </w:pPr>
    </w:p>
    <w:p w14:paraId="2411F833" w14:textId="77777777" w:rsidR="0099260C" w:rsidRDefault="007F43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</w:p>
    <w:p w14:paraId="606B7792" w14:textId="77777777" w:rsidR="0099260C" w:rsidRDefault="007F43B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5D6FAFA" w14:textId="77777777" w:rsidR="0099260C" w:rsidRDefault="007F43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«Рисование 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33 учебные недели и составляет 1 час в неделю, 33 часа в год (1 час в неделю)</w:t>
      </w:r>
    </w:p>
    <w:p w14:paraId="7367019D" w14:textId="77777777" w:rsidR="0099260C" w:rsidRDefault="007F43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14:paraId="51B5D819" w14:textId="77777777" w:rsidR="0099260C" w:rsidRDefault="007F43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цель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48301EDC" w14:textId="77777777" w:rsidR="0099260C" w:rsidRDefault="007F43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14:paraId="791CA759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14:paraId="5B4D01D5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14:paraId="344C3600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14:paraId="6AC06DDF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14:paraId="7343F5FA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художественно-эстетического кругозора;</w:t>
      </w:r>
    </w:p>
    <w:p w14:paraId="11405C3A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6D1EDFD4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14:paraId="547DC226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778E08A3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14:paraId="1EEE5771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389D5834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14:paraId="074D87AE" w14:textId="77777777" w:rsidR="0099260C" w:rsidRDefault="007F43B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445AC7F2" w14:textId="77777777" w:rsidR="0099260C" w:rsidRDefault="007F43B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14:paraId="69B56F6B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14:paraId="70805A46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14:paraId="071419AF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изображаемом существенных признаков, установлению сходства и различия, ориентировке на плоскости листа бумаги (слева, справа, верх, низ, середина;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последовательности  выполнения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рисунка;</w:t>
      </w:r>
    </w:p>
    <w:p w14:paraId="2929F191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корригирование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недостатков познавательной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  путем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14:paraId="49251AD9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14:paraId="2F83C223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14:paraId="6CBB813E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закрепление  представлений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предметах и явлениях окружающего мира;</w:t>
      </w:r>
    </w:p>
    <w:p w14:paraId="705A2121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чувств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понимание красоты окружающего мира;</w:t>
      </w:r>
    </w:p>
    <w:p w14:paraId="4CB5E7B3" w14:textId="77777777" w:rsidR="0099260C" w:rsidRDefault="007F4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4309B57C" w14:textId="77777777" w:rsidR="0099260C" w:rsidRDefault="007F43B1">
      <w:r>
        <w:br w:type="page"/>
      </w:r>
    </w:p>
    <w:p w14:paraId="66841C41" w14:textId="77777777" w:rsidR="0099260C" w:rsidRDefault="007F43B1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46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753CCB04" w14:textId="77777777" w:rsidR="0099260C" w:rsidRDefault="0099260C"/>
    <w:p w14:paraId="38455DC0" w14:textId="77777777" w:rsidR="0099260C" w:rsidRDefault="007F43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искусству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классе у обучающихся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14:paraId="582A6DFC" w14:textId="77777777" w:rsidR="0099260C" w:rsidRDefault="007F43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14:paraId="6ECA3137" w14:textId="77777777" w:rsidR="0099260C" w:rsidRDefault="007F43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14:paraId="5DCEEE8F" w14:textId="77777777" w:rsidR="0099260C" w:rsidRDefault="007F43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d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268"/>
        <w:gridCol w:w="1317"/>
        <w:gridCol w:w="1732"/>
      </w:tblGrid>
      <w:tr w:rsidR="0099260C" w14:paraId="493AD4A0" w14:textId="77777777">
        <w:trPr>
          <w:trHeight w:val="491"/>
          <w:jc w:val="center"/>
        </w:trPr>
        <w:tc>
          <w:tcPr>
            <w:tcW w:w="750" w:type="dxa"/>
            <w:vAlign w:val="center"/>
          </w:tcPr>
          <w:p w14:paraId="66A2CD39" w14:textId="77777777" w:rsidR="0099260C" w:rsidRDefault="007F4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vAlign w:val="center"/>
          </w:tcPr>
          <w:p w14:paraId="0EA7E56B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14:paraId="5A18E7F3" w14:textId="77777777" w:rsidR="0099260C" w:rsidRDefault="007F4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14:paraId="08874A52" w14:textId="77777777" w:rsidR="0099260C" w:rsidRDefault="007F4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9260C" w14:paraId="2E97E423" w14:textId="77777777">
        <w:trPr>
          <w:trHeight w:val="270"/>
          <w:jc w:val="center"/>
        </w:trPr>
        <w:tc>
          <w:tcPr>
            <w:tcW w:w="750" w:type="dxa"/>
          </w:tcPr>
          <w:p w14:paraId="70FBD7BD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14:paraId="089050CB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14:paraId="23783B36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14:paraId="56845AB0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00B07786" w14:textId="77777777">
        <w:trPr>
          <w:trHeight w:val="270"/>
          <w:jc w:val="center"/>
        </w:trPr>
        <w:tc>
          <w:tcPr>
            <w:tcW w:w="750" w:type="dxa"/>
          </w:tcPr>
          <w:p w14:paraId="1417D029" w14:textId="77777777" w:rsidR="0099260C" w:rsidRDefault="007F4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14:paraId="70996645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14:paraId="47F559CE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14:paraId="2A830DAD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63D9BC29" w14:textId="77777777">
        <w:trPr>
          <w:trHeight w:val="270"/>
          <w:jc w:val="center"/>
        </w:trPr>
        <w:tc>
          <w:tcPr>
            <w:tcW w:w="750" w:type="dxa"/>
          </w:tcPr>
          <w:p w14:paraId="0CE602B6" w14:textId="77777777" w:rsidR="0099260C" w:rsidRDefault="007F4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14:paraId="6F02A7FA" w14:textId="77777777" w:rsidR="0099260C" w:rsidRDefault="007F43B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17" w:type="dxa"/>
          </w:tcPr>
          <w:p w14:paraId="53F31F70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14:paraId="3109E66D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18642449" w14:textId="77777777">
        <w:trPr>
          <w:trHeight w:val="382"/>
          <w:jc w:val="center"/>
        </w:trPr>
        <w:tc>
          <w:tcPr>
            <w:tcW w:w="750" w:type="dxa"/>
          </w:tcPr>
          <w:p w14:paraId="3314658F" w14:textId="77777777" w:rsidR="0099260C" w:rsidRDefault="007F43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14:paraId="3088F1AC" w14:textId="77777777" w:rsidR="0099260C" w:rsidRDefault="007F43B1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14:paraId="10AC1B58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35A1B9DD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7E21C047" w14:textId="77777777">
        <w:trPr>
          <w:trHeight w:val="285"/>
          <w:jc w:val="center"/>
        </w:trPr>
        <w:tc>
          <w:tcPr>
            <w:tcW w:w="6018" w:type="dxa"/>
            <w:gridSpan w:val="2"/>
          </w:tcPr>
          <w:p w14:paraId="54D0C58E" w14:textId="77777777" w:rsidR="0099260C" w:rsidRDefault="007F4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14:paraId="6837CBE6" w14:textId="77777777" w:rsidR="0099260C" w:rsidRDefault="007F4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14:paraId="3F96254D" w14:textId="77777777" w:rsidR="0099260C" w:rsidRDefault="007F4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ED6A199" w14:textId="77777777" w:rsidR="00BC480E" w:rsidRDefault="00BC480E">
      <w:r>
        <w:br w:type="page"/>
      </w:r>
    </w:p>
    <w:p w14:paraId="7B0240F9" w14:textId="214B3804" w:rsidR="00BC480E" w:rsidRPr="00BC480E" w:rsidRDefault="00BC480E" w:rsidP="00BC480E">
      <w:pPr>
        <w:pStyle w:val="2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4078466"/>
      <w:r w:rsidRPr="00BC480E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  <w:bookmarkEnd w:id="3"/>
    </w:p>
    <w:p w14:paraId="20837ADC" w14:textId="4096A9B9" w:rsidR="00BC480E" w:rsidRDefault="00BC480E" w:rsidP="00BC480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14:paraId="6F0CFAB3" w14:textId="77777777" w:rsidR="00BC480E" w:rsidRDefault="00BC480E" w:rsidP="00BC4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14:paraId="5FFA8861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14:paraId="294EEC0C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14:paraId="53C25708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14:paraId="6191C378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14:paraId="3004AC36" w14:textId="283178C1" w:rsidR="00BC480E" w:rsidRDefault="00BC480E" w:rsidP="00BC480E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14:paraId="3E4F5062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3CBA55C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14:paraId="36936129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14:paraId="4F033836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14:paraId="4990530C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14:paraId="40CECE9F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14:paraId="58D98CBE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14:paraId="2CF92CD7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14:paraId="6E3A0972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43895658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14:paraId="06C25898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14:paraId="47815D08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14:paraId="68CD84E6" w14:textId="0CF253B1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lastRenderedPageBreak/>
        <w:t>Достаточный уровень:</w:t>
      </w:r>
    </w:p>
    <w:p w14:paraId="2F7068E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художественных материалов, инструментов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принадлежностей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используемых на уроках изобразительного искусства в 1 классе;</w:t>
      </w:r>
    </w:p>
    <w:p w14:paraId="06758811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14:paraId="65F1AA5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14:paraId="0320FEB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14:paraId="23D75E1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основные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особенности  материалов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используемых в рисовании, лепке и аппликации;</w:t>
      </w:r>
    </w:p>
    <w:p w14:paraId="1840412B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</w:p>
    <w:p w14:paraId="7410BF52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14:paraId="4188AF8A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следовать  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выполнении работы инструкциям учителя или инструкциям, представленным в других информационных источниках;</w:t>
      </w:r>
    </w:p>
    <w:p w14:paraId="33C319A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EBAD675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разнообразные  способы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выполнения аппликации;</w:t>
      </w:r>
    </w:p>
    <w:p w14:paraId="40C21D5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14:paraId="71ECA6D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1EC85E58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14:paraId="07D81549" w14:textId="77777777" w:rsidR="00BC480E" w:rsidRDefault="00BC480E" w:rsidP="00BC480E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14:paraId="07B557A8" w14:textId="3731A740" w:rsidR="00BC480E" w:rsidRDefault="00BC480E" w:rsidP="00BC48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14:paraId="52F07C1B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6ED5FADC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2205CF12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3E5B6D6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2EA40CA8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48250961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4FE5ABD3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38FD9279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72E8F71B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6E5CCE20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14:paraId="795CA39F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14:paraId="71FE10A8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14:paraId="6FDA64AB" w14:textId="4062F17A" w:rsidR="0099260C" w:rsidRDefault="007F43B1">
      <w:pPr>
        <w:sectPr w:rsidR="0099260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br w:type="page"/>
      </w:r>
    </w:p>
    <w:p w14:paraId="2854DE25" w14:textId="77777777" w:rsidR="0099260C" w:rsidRDefault="007F43B1" w:rsidP="00BC480E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2102"/>
        <w:gridCol w:w="709"/>
        <w:gridCol w:w="3260"/>
        <w:gridCol w:w="3969"/>
        <w:gridCol w:w="3402"/>
      </w:tblGrid>
      <w:tr w:rsidR="0099260C" w14:paraId="2E29698A" w14:textId="77777777" w:rsidTr="00085942">
        <w:trPr>
          <w:trHeight w:val="255"/>
        </w:trPr>
        <w:tc>
          <w:tcPr>
            <w:tcW w:w="445" w:type="dxa"/>
            <w:vMerge w:val="restart"/>
            <w:vAlign w:val="center"/>
          </w:tcPr>
          <w:p w14:paraId="5ADB0C2E" w14:textId="77777777" w:rsidR="0099260C" w:rsidRDefault="007F43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14:paraId="206F1947" w14:textId="77777777" w:rsidR="0099260C" w:rsidRDefault="007F43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298717" w14:textId="77777777" w:rsidR="0099260C" w:rsidRDefault="007F43B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11307671" w14:textId="77777777" w:rsidR="0099260C" w:rsidRDefault="007F43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14:paraId="0B3C94E9" w14:textId="77777777" w:rsidR="0099260C" w:rsidRDefault="007F43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99260C" w14:paraId="762CAA55" w14:textId="77777777">
        <w:trPr>
          <w:trHeight w:val="433"/>
        </w:trPr>
        <w:tc>
          <w:tcPr>
            <w:tcW w:w="445" w:type="dxa"/>
            <w:vMerge/>
            <w:vAlign w:val="center"/>
          </w:tcPr>
          <w:p w14:paraId="05C2A422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14:paraId="171F6D64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14:paraId="2BB46248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14:paraId="422B2C8A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14:paraId="0D586F72" w14:textId="77777777" w:rsidR="0099260C" w:rsidRDefault="007F43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14B81C91" w14:textId="77777777" w:rsidR="0099260C" w:rsidRDefault="007F43B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9260C" w14:paraId="1608D9F7" w14:textId="77777777">
        <w:tc>
          <w:tcPr>
            <w:tcW w:w="445" w:type="dxa"/>
          </w:tcPr>
          <w:p w14:paraId="2A8F7FE8" w14:textId="77777777" w:rsidR="0099260C" w:rsidRDefault="007F43B1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14:paraId="5E2AB90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14:paraId="280921E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14:paraId="0166650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14:paraId="503E634E" w14:textId="77777777" w:rsidR="0099260C" w:rsidRDefault="007F43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14:paraId="04749629" w14:textId="77777777" w:rsidR="0099260C" w:rsidRDefault="007F43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B1544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14:paraId="38FACFCE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14:paraId="0902EB8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14:paraId="50125DC7" w14:textId="77777777" w:rsidR="0099260C" w:rsidRDefault="007F43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14:paraId="6BA47CE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14:paraId="20595D9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14:paraId="1F67A35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навыки правильного захвата карандаша.</w:t>
            </w:r>
          </w:p>
          <w:p w14:paraId="65F26A17" w14:textId="77777777" w:rsidR="0099260C" w:rsidRDefault="007F43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14:paraId="1FDCEF9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14:paraId="79E12C2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14:paraId="4E67D75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14:paraId="00BE0D17" w14:textId="77777777" w:rsidR="0099260C" w:rsidRDefault="007F43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открывают альбом и последовательно переворачивают листы.</w:t>
            </w:r>
          </w:p>
        </w:tc>
      </w:tr>
      <w:tr w:rsidR="0099260C" w14:paraId="05A2406A" w14:textId="77777777">
        <w:tc>
          <w:tcPr>
            <w:tcW w:w="445" w:type="dxa"/>
          </w:tcPr>
          <w:p w14:paraId="6C9E8B75" w14:textId="77777777" w:rsidR="0099260C" w:rsidRDefault="007F43B1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14:paraId="1958EBB9" w14:textId="77777777" w:rsidR="0099260C" w:rsidRDefault="007F43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14:paraId="0357DCC5" w14:textId="77777777" w:rsidR="0099260C" w:rsidRDefault="007F43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CBD2CC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цветами и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оттенками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красный, желтый, синий, оранжевый, зеленый, фиолетовый.</w:t>
            </w:r>
          </w:p>
          <w:p w14:paraId="606AFB5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14:paraId="03395C41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14:paraId="4A94D1B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14:paraId="4A3DA0B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окрашено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синий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цвет?</w:t>
            </w:r>
          </w:p>
          <w:p w14:paraId="394A568E" w14:textId="77777777" w:rsidR="0099260C" w:rsidRDefault="007F43B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14:paraId="73E75E8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14:paraId="0E222BD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14:paraId="4FF7FBE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14:paraId="77883E0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соотносят цвета с картинкой.</w:t>
            </w:r>
          </w:p>
        </w:tc>
        <w:tc>
          <w:tcPr>
            <w:tcW w:w="3402" w:type="dxa"/>
          </w:tcPr>
          <w:p w14:paraId="40C0CD0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14:paraId="3F86D68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14:paraId="32E076A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14:paraId="683478F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14:paraId="4011CAEA" w14:textId="77777777" w:rsidR="0099260C" w:rsidRDefault="0099260C">
            <w:pPr>
              <w:spacing w:after="0"/>
            </w:pPr>
          </w:p>
        </w:tc>
      </w:tr>
      <w:tr w:rsidR="0099260C" w14:paraId="0E429A16" w14:textId="77777777">
        <w:trPr>
          <w:trHeight w:val="2961"/>
        </w:trPr>
        <w:tc>
          <w:tcPr>
            <w:tcW w:w="445" w:type="dxa"/>
          </w:tcPr>
          <w:p w14:paraId="3C8DC7F9" w14:textId="77777777" w:rsidR="0099260C" w:rsidRDefault="007F43B1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102" w:type="dxa"/>
          </w:tcPr>
          <w:p w14:paraId="263D6E6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14:paraId="1DC1422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4B39B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B136F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53FCD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D50F8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82E76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B1BB7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313D3" w14:textId="77777777" w:rsidR="0099260C" w:rsidRDefault="007F43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0C3F0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14:paraId="44DB8E7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учителя  отрабатывают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навыки правильного захвата карандаша.</w:t>
            </w:r>
          </w:p>
          <w:p w14:paraId="35F4722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учителя  отрабатывают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наносимых линий.</w:t>
            </w:r>
          </w:p>
          <w:p w14:paraId="7DCBE14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14:paraId="118DAFC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рисуют круги без отрыва руки.</w:t>
            </w:r>
          </w:p>
        </w:tc>
        <w:tc>
          <w:tcPr>
            <w:tcW w:w="3402" w:type="dxa"/>
          </w:tcPr>
          <w:p w14:paraId="039DBA5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14:paraId="5501786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14:paraId="34753CD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14:paraId="10AB149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99260C" w14:paraId="4A9FB1CB" w14:textId="77777777">
        <w:trPr>
          <w:trHeight w:val="2755"/>
        </w:trPr>
        <w:tc>
          <w:tcPr>
            <w:tcW w:w="445" w:type="dxa"/>
          </w:tcPr>
          <w:p w14:paraId="2C1E09AC" w14:textId="77777777" w:rsidR="0099260C" w:rsidRDefault="007F43B1">
            <w:pPr>
              <w:spacing w:after="0" w:line="240" w:lineRule="auto"/>
            </w:pPr>
            <w:r>
              <w:t>4</w:t>
            </w:r>
          </w:p>
          <w:p w14:paraId="1765D07F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37FC56C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Простые  формы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предметов.</w:t>
            </w:r>
          </w:p>
          <w:p w14:paraId="6699E46F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8DD75DA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FF0BE1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14:paraId="2D778ED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 – круг, квадрат, треугольник, овал, прямоугольник с предметами окружающей действительности.</w:t>
            </w:r>
          </w:p>
          <w:p w14:paraId="5EB0326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14:paraId="288AD19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14:paraId="709779D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Показывают, с помощью учителя, геометрические фигуры.</w:t>
            </w:r>
          </w:p>
          <w:p w14:paraId="7E298A0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14:paraId="1AA17B2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14:paraId="3FFF233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14:paraId="39F70C3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14:paraId="559B560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14:paraId="4340BE3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14:paraId="25CDEBC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фигуры, ориентируясь на контуры.</w:t>
            </w:r>
          </w:p>
          <w:p w14:paraId="67DAA959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78182D83" w14:textId="77777777">
        <w:trPr>
          <w:trHeight w:val="693"/>
        </w:trPr>
        <w:tc>
          <w:tcPr>
            <w:tcW w:w="445" w:type="dxa"/>
          </w:tcPr>
          <w:p w14:paraId="6B749940" w14:textId="77777777" w:rsidR="0099260C" w:rsidRDefault="007F43B1">
            <w:pPr>
              <w:spacing w:after="0" w:line="240" w:lineRule="auto"/>
            </w:pPr>
            <w:r>
              <w:t>5</w:t>
            </w:r>
          </w:p>
          <w:p w14:paraId="73282AA7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66F932F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14:paraId="01260A8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2B6E7EC3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01CEA4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56139B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14:paraId="5DEFF24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14:paraId="592D7A1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14:paraId="40B25D7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14:paraId="15B94BA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14:paraId="0098AF0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действиям с шаблонами и трафаретами.</w:t>
            </w:r>
          </w:p>
        </w:tc>
        <w:tc>
          <w:tcPr>
            <w:tcW w:w="3969" w:type="dxa"/>
            <w:vMerge w:val="restart"/>
          </w:tcPr>
          <w:p w14:paraId="7C7E383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14:paraId="1140609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14:paraId="6DC568F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игрушек.</w:t>
            </w:r>
          </w:p>
          <w:p w14:paraId="4959118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Подбирают  цвета для раскрашивания, под контролем учителя.</w:t>
            </w:r>
          </w:p>
        </w:tc>
        <w:tc>
          <w:tcPr>
            <w:tcW w:w="3402" w:type="dxa"/>
            <w:vMerge w:val="restart"/>
          </w:tcPr>
          <w:p w14:paraId="7902C95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сложных формах простые формы.</w:t>
            </w:r>
          </w:p>
          <w:p w14:paraId="7AF362F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14:paraId="6627FBC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14:paraId="26F3436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14:paraId="5D6EC50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14:paraId="7D887C5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подбирают цвета для раскрашивания.</w:t>
            </w:r>
          </w:p>
        </w:tc>
      </w:tr>
      <w:tr w:rsidR="0099260C" w14:paraId="74B6C114" w14:textId="77777777">
        <w:trPr>
          <w:trHeight w:val="1124"/>
        </w:trPr>
        <w:tc>
          <w:tcPr>
            <w:tcW w:w="445" w:type="dxa"/>
          </w:tcPr>
          <w:p w14:paraId="5296F519" w14:textId="77777777" w:rsidR="0099260C" w:rsidRDefault="007F43B1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14:paraId="04459953" w14:textId="77777777" w:rsidR="0099260C" w:rsidRDefault="007F43B1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14:paraId="7D17C570" w14:textId="77777777" w:rsidR="0099260C" w:rsidRDefault="007F43B1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14:paraId="13FE540C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B1BA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91114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11721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5F11F4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911C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AC65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8F944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F5595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E31198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26AD3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5D0DF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253D8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2020CAA0" w14:textId="77777777">
        <w:trPr>
          <w:trHeight w:val="1145"/>
        </w:trPr>
        <w:tc>
          <w:tcPr>
            <w:tcW w:w="445" w:type="dxa"/>
          </w:tcPr>
          <w:p w14:paraId="221A1653" w14:textId="77777777" w:rsidR="0099260C" w:rsidRDefault="007F43B1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102" w:type="dxa"/>
          </w:tcPr>
          <w:p w14:paraId="5DD743F2" w14:textId="77777777" w:rsidR="0099260C" w:rsidRDefault="007F43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14:paraId="265673EE" w14:textId="77777777" w:rsidR="0099260C" w:rsidRDefault="0099260C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A4335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14:paraId="67E1289C" w14:textId="77777777" w:rsidR="0099260C" w:rsidRDefault="007F43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14:paraId="43DFD924" w14:textId="77777777" w:rsidR="0099260C" w:rsidRDefault="007F43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14:paraId="7D9A0634" w14:textId="77777777" w:rsidR="0099260C" w:rsidRDefault="007F43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14:paraId="18ECE7B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14:paraId="5381FD78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14:paraId="3CE5C1F4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14:paraId="554E93EB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14:paraId="428D75E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наводящим вопросам учителя отвечают на вопросы по ТБ при работе с пластилином.</w:t>
            </w:r>
          </w:p>
        </w:tc>
        <w:tc>
          <w:tcPr>
            <w:tcW w:w="3402" w:type="dxa"/>
          </w:tcPr>
          <w:p w14:paraId="47F0654C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14:paraId="6C6AFAA9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14:paraId="5F1F0E5E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14:paraId="4577186B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hAnsi="Times New Roman"/>
              </w:rPr>
              <w:t>отщипывание</w:t>
            </w:r>
            <w:proofErr w:type="spellEnd"/>
            <w:r>
              <w:rPr>
                <w:rFonts w:ascii="Times New Roman" w:hAnsi="Times New Roman"/>
              </w:rPr>
              <w:t>, раскатывание, вытягивание.</w:t>
            </w:r>
          </w:p>
          <w:p w14:paraId="04F0ACC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Отвечают на вопросы по ТБ при работе с пластилином.</w:t>
            </w:r>
          </w:p>
        </w:tc>
      </w:tr>
      <w:tr w:rsidR="0099260C" w14:paraId="7FD2AA3C" w14:textId="77777777">
        <w:trPr>
          <w:trHeight w:val="698"/>
        </w:trPr>
        <w:tc>
          <w:tcPr>
            <w:tcW w:w="445" w:type="dxa"/>
          </w:tcPr>
          <w:p w14:paraId="250A136D" w14:textId="77777777" w:rsidR="0099260C" w:rsidRDefault="007F43B1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14:paraId="0E97F20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14:paraId="762C9735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7B1D3F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14:paraId="6C1CE951" w14:textId="77777777" w:rsidR="0099260C" w:rsidRDefault="007F43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14:paraId="2C2FB2A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Сравнивают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овощей и фруктов с геометрическими фигурами по вопросам учителя.</w:t>
            </w:r>
          </w:p>
          <w:p w14:paraId="3CE6603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и разминают кусок пластилина.</w:t>
            </w:r>
          </w:p>
          <w:p w14:paraId="6D057E0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учителя  выполняют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действия с пластилином.</w:t>
            </w:r>
          </w:p>
          <w:p w14:paraId="06C1F71F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14:paraId="5A32028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Сравнивают  форму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овощей и фруктов с геометрическими фигурами.</w:t>
            </w:r>
          </w:p>
          <w:p w14:paraId="4B96E91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14:paraId="7778726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14:paraId="62CA37A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цвета пластилина.</w:t>
            </w:r>
          </w:p>
          <w:p w14:paraId="02C5F849" w14:textId="77777777" w:rsidR="0099260C" w:rsidRDefault="007F43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99260C" w14:paraId="1075103C" w14:textId="77777777">
        <w:trPr>
          <w:trHeight w:val="3037"/>
        </w:trPr>
        <w:tc>
          <w:tcPr>
            <w:tcW w:w="445" w:type="dxa"/>
          </w:tcPr>
          <w:p w14:paraId="4FD9B5F6" w14:textId="77777777" w:rsidR="0099260C" w:rsidRDefault="007F43B1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14:paraId="6E267A01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14:paraId="552357D2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ECFD03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9B3413E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AC99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CFBFD90" w14:textId="77777777">
        <w:trPr>
          <w:trHeight w:val="1544"/>
        </w:trPr>
        <w:tc>
          <w:tcPr>
            <w:tcW w:w="445" w:type="dxa"/>
          </w:tcPr>
          <w:p w14:paraId="75FC87DD" w14:textId="77777777" w:rsidR="0099260C" w:rsidRDefault="007F43B1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02" w:type="dxa"/>
          </w:tcPr>
          <w:p w14:paraId="73F520B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14:paraId="1DF5215E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0DC3A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14:paraId="0B16BEF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14:paraId="02A914E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14:paraId="2B92949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5C309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14:paraId="38BFF9E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учатся отрывать бумагу.</w:t>
            </w:r>
          </w:p>
          <w:p w14:paraId="37E1DFF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14:paraId="6F5AD00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14:paraId="09EBF56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  основные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бумаги.</w:t>
            </w:r>
          </w:p>
          <w:p w14:paraId="3C31A43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14:paraId="5775B63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14:paraId="59DCF6F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99260C" w14:paraId="431C0C35" w14:textId="77777777">
        <w:trPr>
          <w:trHeight w:val="545"/>
        </w:trPr>
        <w:tc>
          <w:tcPr>
            <w:tcW w:w="445" w:type="dxa"/>
          </w:tcPr>
          <w:p w14:paraId="3A3B32E3" w14:textId="77777777" w:rsidR="0099260C" w:rsidRDefault="007F43B1">
            <w:pPr>
              <w:spacing w:after="0" w:line="240" w:lineRule="auto"/>
            </w:pPr>
            <w:r>
              <w:t>11</w:t>
            </w:r>
          </w:p>
          <w:p w14:paraId="0C1C0370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29BC926A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14:paraId="4249C539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1FF7F2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7C965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A75F04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14:paraId="59906DD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4D205C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14:paraId="5835749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14:paraId="15C7C7D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14:paraId="2C4B236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части дерева, под контролем учителя.</w:t>
            </w:r>
          </w:p>
        </w:tc>
        <w:tc>
          <w:tcPr>
            <w:tcW w:w="3402" w:type="dxa"/>
            <w:vMerge w:val="restart"/>
          </w:tcPr>
          <w:p w14:paraId="599B0B0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14:paraId="2C01E94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14:paraId="605E057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14:paraId="12041EB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99260C" w14:paraId="4255DFC7" w14:textId="77777777">
        <w:trPr>
          <w:trHeight w:val="1832"/>
        </w:trPr>
        <w:tc>
          <w:tcPr>
            <w:tcW w:w="445" w:type="dxa"/>
          </w:tcPr>
          <w:p w14:paraId="260D150A" w14:textId="77777777" w:rsidR="0099260C" w:rsidRDefault="007F43B1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14:paraId="5EECD48E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14:paraId="3EA34711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A3E34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D61215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49C9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CE7471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50C30CE0" w14:textId="77777777">
        <w:trPr>
          <w:trHeight w:val="551"/>
        </w:trPr>
        <w:tc>
          <w:tcPr>
            <w:tcW w:w="445" w:type="dxa"/>
          </w:tcPr>
          <w:p w14:paraId="7376AF21" w14:textId="77777777" w:rsidR="0099260C" w:rsidRDefault="007F43B1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14:paraId="2B297D0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14:paraId="71AE28B7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CF701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7CCB6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линиями – прямые, волнистые, ломаные.</w:t>
            </w:r>
          </w:p>
          <w:p w14:paraId="1C936FA1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14:paraId="5F2E4515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 разными линиями.</w:t>
            </w:r>
          </w:p>
          <w:p w14:paraId="0D1D2F6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человечкам волос разной длины.</w:t>
            </w:r>
          </w:p>
          <w:p w14:paraId="33B0C7D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забора.</w:t>
            </w:r>
          </w:p>
          <w:p w14:paraId="1FEFE7F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волн на море.</w:t>
            </w:r>
          </w:p>
        </w:tc>
        <w:tc>
          <w:tcPr>
            <w:tcW w:w="3969" w:type="dxa"/>
          </w:tcPr>
          <w:p w14:paraId="51A1B1B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удерживают карандаш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руке  под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контролем учителя.</w:t>
            </w:r>
          </w:p>
          <w:p w14:paraId="432A7C1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14:paraId="4FE6447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14:paraId="4FDD23C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14:paraId="71B1887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14:paraId="42CE1A6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проводят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волнистые, ломаные линии.</w:t>
            </w:r>
          </w:p>
          <w:p w14:paraId="77D77F9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14:paraId="21478B9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 w14:paraId="2C505C75" w14:textId="77777777">
        <w:trPr>
          <w:trHeight w:val="1548"/>
        </w:trPr>
        <w:tc>
          <w:tcPr>
            <w:tcW w:w="445" w:type="dxa"/>
          </w:tcPr>
          <w:p w14:paraId="65D1D23A" w14:textId="77777777" w:rsidR="0099260C" w:rsidRDefault="007F43B1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102" w:type="dxa"/>
          </w:tcPr>
          <w:p w14:paraId="3D7AE7A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14:paraId="2F155FF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14:paraId="6210257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14:paraId="207ABED8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F8322C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9835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51FC99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14:paraId="5F866A4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14:paraId="42A8AC91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14:paraId="5BF1110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A2788B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69B4DDB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14:paraId="5AABDF9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и украшают флажки по образцу под контролем учителя.</w:t>
            </w:r>
          </w:p>
          <w:p w14:paraId="0EADCA0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14:paraId="3C2D038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25EE263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14:paraId="3C3CFEB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Украшают флажки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узорами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помощью линий разной толщины, по образцу.</w:t>
            </w:r>
          </w:p>
          <w:p w14:paraId="0B03D00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99260C" w14:paraId="62785824" w14:textId="77777777">
        <w:trPr>
          <w:trHeight w:val="1177"/>
        </w:trPr>
        <w:tc>
          <w:tcPr>
            <w:tcW w:w="445" w:type="dxa"/>
          </w:tcPr>
          <w:p w14:paraId="21F7CC06" w14:textId="77777777" w:rsidR="0099260C" w:rsidRDefault="007F43B1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14:paraId="3A5ABBA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14:paraId="45DDB55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14:paraId="65834D0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14:paraId="792F1819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BC826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26A2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E31E1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9C5FED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A18E31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CD851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7E939720" w14:textId="77777777">
        <w:trPr>
          <w:trHeight w:val="1754"/>
        </w:trPr>
        <w:tc>
          <w:tcPr>
            <w:tcW w:w="445" w:type="dxa"/>
          </w:tcPr>
          <w:p w14:paraId="3DDA362B" w14:textId="77777777" w:rsidR="0099260C" w:rsidRDefault="007F43B1">
            <w:pPr>
              <w:spacing w:after="0" w:line="240" w:lineRule="auto"/>
            </w:pPr>
            <w:r>
              <w:t>16</w:t>
            </w:r>
          </w:p>
          <w:p w14:paraId="775CE855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424A077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14:paraId="2D0DC43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042E27BD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B72D6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523DB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44D49D1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14:paraId="5415DF2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14:paraId="661E87E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14:paraId="3C506D4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 части снеговика под контролем учителя.</w:t>
            </w:r>
          </w:p>
          <w:p w14:paraId="747C234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14:paraId="5961BA9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14:paraId="153F6F5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14:paraId="3D9F69E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14:paraId="27AF4C3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14:paraId="0B0CA14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99260C" w14:paraId="0826646A" w14:textId="77777777">
        <w:trPr>
          <w:trHeight w:val="70"/>
        </w:trPr>
        <w:tc>
          <w:tcPr>
            <w:tcW w:w="445" w:type="dxa"/>
          </w:tcPr>
          <w:p w14:paraId="7F199644" w14:textId="77777777" w:rsidR="0099260C" w:rsidRDefault="007F43B1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14:paraId="13A6A16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14:paraId="7A8B634E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506D9495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6E9EBAD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70313A1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14E1C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6F72C" w14:textId="77777777" w:rsidR="0099260C" w:rsidRDefault="007F43B1">
      <w:r>
        <w:br w:type="page"/>
      </w:r>
    </w:p>
    <w:tbl>
      <w:tblPr>
        <w:tblStyle w:val="af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2385"/>
        <w:gridCol w:w="709"/>
        <w:gridCol w:w="3544"/>
        <w:gridCol w:w="3544"/>
        <w:gridCol w:w="3260"/>
      </w:tblGrid>
      <w:tr w:rsidR="0099260C" w14:paraId="24153626" w14:textId="77777777">
        <w:trPr>
          <w:trHeight w:val="70"/>
        </w:trPr>
        <w:tc>
          <w:tcPr>
            <w:tcW w:w="445" w:type="dxa"/>
          </w:tcPr>
          <w:p w14:paraId="0EA52376" w14:textId="77777777" w:rsidR="0099260C" w:rsidRDefault="007F43B1">
            <w:pPr>
              <w:spacing w:after="0" w:line="240" w:lineRule="auto"/>
            </w:pPr>
            <w:r>
              <w:lastRenderedPageBreak/>
              <w:t>18</w:t>
            </w:r>
          </w:p>
          <w:p w14:paraId="704E1C7D" w14:textId="77777777"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14:paraId="7FA7D135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14:paraId="6411CA6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14:paraId="198DA2EA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AF9CE8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36F70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776D88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14:paraId="455D9FC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14:paraId="33C6EB2F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14:paraId="713940C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14:paraId="3C767F1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14:paraId="28F7423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14:paraId="30B336A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составления  аппликации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44913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14:paraId="6F84B29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14:paraId="50C3439C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E0596E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14:paraId="677B16F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составления  аппликации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82C4C0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14:paraId="566CB98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 w14:paraId="4493737E" w14:textId="77777777">
        <w:trPr>
          <w:trHeight w:val="1980"/>
        </w:trPr>
        <w:tc>
          <w:tcPr>
            <w:tcW w:w="445" w:type="dxa"/>
          </w:tcPr>
          <w:p w14:paraId="5CCB10B1" w14:textId="77777777" w:rsidR="0099260C" w:rsidRDefault="007F43B1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</w:tcPr>
          <w:p w14:paraId="754C3BA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14:paraId="089A52D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2368A04E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FDA8B8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E27A6E9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3B3600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2F261EF0" w14:textId="77777777">
        <w:trPr>
          <w:trHeight w:val="1402"/>
        </w:trPr>
        <w:tc>
          <w:tcPr>
            <w:tcW w:w="445" w:type="dxa"/>
          </w:tcPr>
          <w:p w14:paraId="67C28C47" w14:textId="77777777" w:rsidR="0099260C" w:rsidRDefault="007F43B1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</w:tcPr>
          <w:p w14:paraId="2D8C620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14:paraId="7D995F0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7FDFDAD2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DAA28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14:paraId="639AC33A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14:paraId="4340774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2C347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по временам года, под контролем учителя.</w:t>
            </w:r>
          </w:p>
          <w:p w14:paraId="09E554A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14:paraId="3DED76F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14:paraId="59F8C11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14:paraId="3714320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14:paraId="1CD0D40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14:paraId="12629F9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альбома.</w:t>
            </w:r>
          </w:p>
          <w:p w14:paraId="6C91C45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99260C" w14:paraId="6A23AE50" w14:textId="77777777">
        <w:trPr>
          <w:trHeight w:val="851"/>
        </w:trPr>
        <w:tc>
          <w:tcPr>
            <w:tcW w:w="445" w:type="dxa"/>
          </w:tcPr>
          <w:p w14:paraId="647DB53A" w14:textId="77777777" w:rsidR="0099260C" w:rsidRDefault="007F43B1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</w:tcPr>
          <w:p w14:paraId="459E5C5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14:paraId="67487EF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CC1DE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E65B8F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C5344B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14:paraId="4180943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14:paraId="7CC323D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картинок.</w:t>
            </w:r>
          </w:p>
          <w:p w14:paraId="65423CA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14:paraId="391EAFC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949896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14:paraId="452A26A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14:paraId="7D1927B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14:paraId="49154B8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14:paraId="510069B7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E4773C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2BF05E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14:paraId="65521ED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1A77347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заданный образ (пирамидка, рыбка).</w:t>
            </w:r>
          </w:p>
        </w:tc>
      </w:tr>
      <w:tr w:rsidR="0099260C" w14:paraId="4E83EDF9" w14:textId="77777777">
        <w:trPr>
          <w:trHeight w:val="764"/>
        </w:trPr>
        <w:tc>
          <w:tcPr>
            <w:tcW w:w="445" w:type="dxa"/>
          </w:tcPr>
          <w:p w14:paraId="75E3160A" w14:textId="77777777" w:rsidR="0099260C" w:rsidRDefault="007F43B1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</w:tcPr>
          <w:p w14:paraId="23D17BD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14:paraId="3687AFE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0E742CDA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E96B4F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AC66D73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9618DA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5E7EB645" w14:textId="77777777">
        <w:trPr>
          <w:trHeight w:val="2603"/>
        </w:trPr>
        <w:tc>
          <w:tcPr>
            <w:tcW w:w="445" w:type="dxa"/>
          </w:tcPr>
          <w:p w14:paraId="364D4D0A" w14:textId="77777777" w:rsidR="0099260C" w:rsidRDefault="007F43B1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2385" w:type="dxa"/>
          </w:tcPr>
          <w:p w14:paraId="4E913B7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14:paraId="34A34555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76A7A671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8A931B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14:paraId="2DE50C4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14:paraId="4714CE9E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14:paraId="0447608A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  <w:p w14:paraId="414F392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FFDF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14:paraId="72CE7EB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14:paraId="76DFFCB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14:paraId="09EF9270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14:paraId="46D199F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14:paraId="720BA8C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Ориентируются в пространстве листа. </w:t>
            </w:r>
          </w:p>
          <w:p w14:paraId="445718F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14:paraId="5C66600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99260C" w14:paraId="5E69C608" w14:textId="77777777">
        <w:trPr>
          <w:trHeight w:val="2253"/>
        </w:trPr>
        <w:tc>
          <w:tcPr>
            <w:tcW w:w="445" w:type="dxa"/>
          </w:tcPr>
          <w:p w14:paraId="3E236B14" w14:textId="77777777" w:rsidR="0099260C" w:rsidRDefault="007F43B1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</w:tcPr>
          <w:p w14:paraId="6FCFBB5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14:paraId="0F524FE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63D0D272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D2644B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14:paraId="2027108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14:paraId="15B0C72F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14:paraId="39D610E5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14:paraId="6452EB3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14:paraId="5C16AED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14:paraId="6D3F473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14:paraId="2F9C47F9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14:paraId="1981F57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14:paraId="29B1F60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14:paraId="2B38155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под контролем учителя.</w:t>
            </w:r>
          </w:p>
          <w:p w14:paraId="2197067E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E0D47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14:paraId="0144622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14:paraId="37773CF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14:paraId="746B1A7C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14:paraId="4BE4004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14:paraId="04EBA01A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38D6A97" w14:textId="77777777">
        <w:trPr>
          <w:trHeight w:val="2819"/>
        </w:trPr>
        <w:tc>
          <w:tcPr>
            <w:tcW w:w="445" w:type="dxa"/>
          </w:tcPr>
          <w:p w14:paraId="1ADF10C7" w14:textId="77777777" w:rsidR="0099260C" w:rsidRDefault="007F43B1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385" w:type="dxa"/>
          </w:tcPr>
          <w:p w14:paraId="7A935D0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14:paraId="02650BB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14:paraId="797E750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C13FE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77B34A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260AAE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14:paraId="3B748529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ориентировки на альбомном листе – слева, справа, над, под</w:t>
            </w:r>
          </w:p>
          <w:p w14:paraId="0025487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весеннего  мира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природы. </w:t>
            </w:r>
          </w:p>
          <w:p w14:paraId="3159DD8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4" w:type="dxa"/>
          </w:tcPr>
          <w:p w14:paraId="5F93D41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картинам, определяют время года.</w:t>
            </w:r>
          </w:p>
          <w:p w14:paraId="453C54F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14:paraId="3695578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14:paraId="1A4CE72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14:paraId="134BE98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14:paraId="624BBD2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14:paraId="0EA3A54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14:paraId="3709870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99260C" w14:paraId="7CE32AB4" w14:textId="77777777">
        <w:trPr>
          <w:trHeight w:val="1199"/>
        </w:trPr>
        <w:tc>
          <w:tcPr>
            <w:tcW w:w="445" w:type="dxa"/>
          </w:tcPr>
          <w:p w14:paraId="633ED6EE" w14:textId="77777777" w:rsidR="0099260C" w:rsidRDefault="007F43B1">
            <w:pPr>
              <w:spacing w:after="0" w:line="240" w:lineRule="auto"/>
            </w:pPr>
            <w:r>
              <w:t>26</w:t>
            </w:r>
          </w:p>
          <w:p w14:paraId="7CC84B83" w14:textId="77777777"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14:paraId="2B05E5BD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14:paraId="1C4B54F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14:paraId="110717E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14:paraId="582D4ED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3657FC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A3C23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41B92C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9982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0FE57AC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14:paraId="78763D1E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14:paraId="6B13ADB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14:paraId="6CFC5591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76B80E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наводящим вопросам определяют время года.</w:t>
            </w:r>
          </w:p>
          <w:p w14:paraId="623D070A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14:paraId="5A4404C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14:paraId="7E77AFE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14:paraId="50A38BC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14:paraId="2D35415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14:paraId="6F191C8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соединяют линии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раскрашивают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рисунок.</w:t>
            </w:r>
          </w:p>
          <w:p w14:paraId="3167F9B4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99260C" w14:paraId="4A9F73C1" w14:textId="77777777">
        <w:trPr>
          <w:trHeight w:val="824"/>
        </w:trPr>
        <w:tc>
          <w:tcPr>
            <w:tcW w:w="445" w:type="dxa"/>
          </w:tcPr>
          <w:p w14:paraId="31EA4410" w14:textId="77777777" w:rsidR="0099260C" w:rsidRDefault="007F43B1">
            <w:pPr>
              <w:spacing w:after="0" w:line="240" w:lineRule="auto"/>
            </w:pPr>
            <w:r>
              <w:t>27</w:t>
            </w:r>
          </w:p>
          <w:p w14:paraId="0341D948" w14:textId="77777777" w:rsidR="0099260C" w:rsidRDefault="0099260C"/>
          <w:p w14:paraId="10394CDE" w14:textId="77777777" w:rsidR="0099260C" w:rsidRDefault="0099260C"/>
          <w:p w14:paraId="01468C7D" w14:textId="77777777" w:rsidR="0099260C" w:rsidRDefault="0099260C"/>
          <w:p w14:paraId="0A88457F" w14:textId="77777777" w:rsidR="0099260C" w:rsidRDefault="0099260C"/>
        </w:tc>
        <w:tc>
          <w:tcPr>
            <w:tcW w:w="2385" w:type="dxa"/>
          </w:tcPr>
          <w:p w14:paraId="28DEC17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14:paraId="04B0337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14:paraId="76B3B794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96B2AB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B514322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789303E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0C798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29D4ACF" w14:textId="77777777">
        <w:trPr>
          <w:trHeight w:val="126"/>
        </w:trPr>
        <w:tc>
          <w:tcPr>
            <w:tcW w:w="445" w:type="dxa"/>
          </w:tcPr>
          <w:p w14:paraId="62289E09" w14:textId="77777777" w:rsidR="0099260C" w:rsidRDefault="007F43B1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</w:tcPr>
          <w:p w14:paraId="4B43A0D3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14:paraId="7C7DAB85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C2A0A98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14:paraId="73E55E0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14:paraId="415539A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14:paraId="7D910F3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10255A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14:paraId="119CAE0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14:paraId="42CD0B8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художественными инструментами – краска гуашь, кисти, палитра.</w:t>
            </w:r>
          </w:p>
          <w:p w14:paraId="4F3FEA5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14:paraId="620F1E6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14:paraId="790EDBE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14:paraId="4A169EA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различают художественные инструменты – краска гуашь, кисти, палитра.</w:t>
            </w:r>
          </w:p>
          <w:p w14:paraId="60D265E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выполняют самостоятельно.</w:t>
            </w:r>
          </w:p>
        </w:tc>
      </w:tr>
      <w:tr w:rsidR="0099260C" w14:paraId="400B45B1" w14:textId="77777777">
        <w:trPr>
          <w:trHeight w:val="2647"/>
        </w:trPr>
        <w:tc>
          <w:tcPr>
            <w:tcW w:w="445" w:type="dxa"/>
          </w:tcPr>
          <w:p w14:paraId="674B9787" w14:textId="77777777" w:rsidR="0099260C" w:rsidRDefault="007F43B1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385" w:type="dxa"/>
          </w:tcPr>
          <w:p w14:paraId="5A00F5F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</w:tcPr>
          <w:p w14:paraId="71E86F4C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02B8C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14:paraId="6C76D7F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14:paraId="2647474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14:paraId="1786BCC6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14:paraId="2704B81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14:paraId="7B165098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ED10E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14:paraId="1346C70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1D4F03B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14:paraId="7B4E0341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14:paraId="7ADFBFE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22BA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14:paraId="3DE28A8D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14:paraId="36EA230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 применяют технику работы с гуашью</w:t>
            </w:r>
          </w:p>
          <w:p w14:paraId="4F4FB62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 w14:paraId="3B8B959D" w14:textId="77777777">
        <w:trPr>
          <w:trHeight w:val="70"/>
        </w:trPr>
        <w:tc>
          <w:tcPr>
            <w:tcW w:w="445" w:type="dxa"/>
          </w:tcPr>
          <w:p w14:paraId="0B7D5D23" w14:textId="77777777" w:rsidR="0099260C" w:rsidRDefault="007F43B1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</w:tcPr>
          <w:p w14:paraId="636AC647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14:paraId="12458556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EB2B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14:paraId="27028992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45B51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FEB8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14:paraId="0DCB36E5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14:paraId="4805A00B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организовывают свое рабочее место.</w:t>
            </w:r>
          </w:p>
          <w:p w14:paraId="1AD9B052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14:paraId="2C4E09F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109D8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14:paraId="7C437763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14:paraId="4347FB97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 w14:paraId="7CC7FD49" w14:textId="77777777">
        <w:trPr>
          <w:trHeight w:val="813"/>
        </w:trPr>
        <w:tc>
          <w:tcPr>
            <w:tcW w:w="445" w:type="dxa"/>
          </w:tcPr>
          <w:p w14:paraId="74F785FE" w14:textId="77777777" w:rsidR="0099260C" w:rsidRDefault="007F43B1">
            <w:pPr>
              <w:spacing w:after="0" w:line="240" w:lineRule="auto"/>
            </w:pPr>
            <w:r>
              <w:t>31</w:t>
            </w:r>
          </w:p>
          <w:p w14:paraId="56DC58EF" w14:textId="77777777"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14:paraId="5E4CA5CF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14:paraId="3D81E00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B25C2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646170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AD6FD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C165E76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14:paraId="51329155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Правильное расположение узора в полосе.</w:t>
            </w:r>
          </w:p>
          <w:p w14:paraId="1BFE5A2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7D434DA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Владеют приемами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составления  аппликации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14:paraId="72FC3DA6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Рассматривают орнаменты, находят в них природные и геометрические мотивы. Получают первичные навыки декоративного изображения. </w:t>
            </w:r>
          </w:p>
        </w:tc>
        <w:tc>
          <w:tcPr>
            <w:tcW w:w="3260" w:type="dxa"/>
            <w:vMerge w:val="restart"/>
          </w:tcPr>
          <w:p w14:paraId="51D5FAD2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простые формы. </w:t>
            </w:r>
          </w:p>
          <w:p w14:paraId="19042B53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Владеют приемами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составления  аппликации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14:paraId="4FFECB3F" w14:textId="77777777" w:rsidR="0099260C" w:rsidRDefault="007F4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</w:tc>
      </w:tr>
      <w:tr w:rsidR="0099260C" w14:paraId="4C2F3E6E" w14:textId="77777777">
        <w:trPr>
          <w:trHeight w:val="1123"/>
        </w:trPr>
        <w:tc>
          <w:tcPr>
            <w:tcW w:w="445" w:type="dxa"/>
          </w:tcPr>
          <w:p w14:paraId="1F4CCBB6" w14:textId="77777777" w:rsidR="0099260C" w:rsidRDefault="007F43B1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2385" w:type="dxa"/>
          </w:tcPr>
          <w:p w14:paraId="602FD810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14:paraId="2680BA93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826E4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CE2BB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7081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6BFB3D2E" w14:textId="77777777">
        <w:trPr>
          <w:trHeight w:val="977"/>
        </w:trPr>
        <w:tc>
          <w:tcPr>
            <w:tcW w:w="445" w:type="dxa"/>
          </w:tcPr>
          <w:p w14:paraId="4B7ACFF6" w14:textId="77777777" w:rsidR="0099260C" w:rsidRDefault="007F43B1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385" w:type="dxa"/>
          </w:tcPr>
          <w:p w14:paraId="4188ED94" w14:textId="77777777" w:rsidR="0099260C" w:rsidRDefault="007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3D0F1F1B" w14:textId="77777777" w:rsidR="0099260C" w:rsidRDefault="007F4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292E92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14:paraId="2EEC4FC3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14:paraId="3ABCB293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14:paraId="741B76DC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14:paraId="5CABBE5F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14:paraId="43B32471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14:paraId="4A89EC66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14:paraId="283EEDBB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14:paraId="1132EF43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контролем учителя усваивают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над», «под», «посередине», «в центре»</w:t>
            </w:r>
          </w:p>
          <w:p w14:paraId="6A118606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14:paraId="3D4F8639" w14:textId="77777777"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DCFDB8" w14:textId="77777777"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14:paraId="6EFE3A7B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рисункам.</w:t>
            </w:r>
          </w:p>
          <w:p w14:paraId="2A167B31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14:paraId="3B80E00A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(над, под, посередине, в центре).</w:t>
            </w:r>
          </w:p>
          <w:p w14:paraId="5A1FC649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14:paraId="1006B284" w14:textId="77777777" w:rsidR="0099260C" w:rsidRDefault="007F4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14:paraId="2066F5A4" w14:textId="77777777" w:rsidR="0099260C" w:rsidRDefault="0099260C"/>
    <w:p w14:paraId="28EA45A8" w14:textId="77777777" w:rsidR="0099260C" w:rsidRDefault="0099260C"/>
    <w:sectPr w:rsidR="0099260C">
      <w:type w:val="continuous"/>
      <w:pgSz w:w="16838" w:h="11906" w:orient="landscape"/>
      <w:pgMar w:top="1418" w:right="1529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FAD2" w14:textId="77777777" w:rsidR="00380775" w:rsidRDefault="00380775">
      <w:pPr>
        <w:spacing w:after="0" w:line="240" w:lineRule="auto"/>
      </w:pPr>
      <w:r>
        <w:separator/>
      </w:r>
    </w:p>
  </w:endnote>
  <w:endnote w:type="continuationSeparator" w:id="0">
    <w:p w14:paraId="3E1EEC5A" w14:textId="77777777" w:rsidR="00380775" w:rsidRDefault="0038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444D" w14:textId="255E6FC9" w:rsidR="0099260C" w:rsidRDefault="007F43B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4F1B9A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6B050261" w14:textId="77777777" w:rsidR="0099260C" w:rsidRDefault="009926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16A65" w14:textId="77777777" w:rsidR="00380775" w:rsidRDefault="00380775">
      <w:pPr>
        <w:spacing w:after="0" w:line="240" w:lineRule="auto"/>
      </w:pPr>
      <w:r>
        <w:separator/>
      </w:r>
    </w:p>
  </w:footnote>
  <w:footnote w:type="continuationSeparator" w:id="0">
    <w:p w14:paraId="5DAA4C12" w14:textId="77777777" w:rsidR="00380775" w:rsidRDefault="0038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405F58"/>
    <w:multiLevelType w:val="hybridMultilevel"/>
    <w:tmpl w:val="149E5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0C"/>
    <w:rsid w:val="00085942"/>
    <w:rsid w:val="00380775"/>
    <w:rsid w:val="004D2AD3"/>
    <w:rsid w:val="004F1B9A"/>
    <w:rsid w:val="00596F1E"/>
    <w:rsid w:val="006F31A9"/>
    <w:rsid w:val="007F43B1"/>
    <w:rsid w:val="0099260C"/>
    <w:rsid w:val="00A51340"/>
    <w:rsid w:val="00BC480E"/>
    <w:rsid w:val="00BD40D3"/>
    <w:rsid w:val="00DD79CF"/>
    <w:rsid w:val="00ED5F46"/>
    <w:rsid w:val="00F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D3FB"/>
  <w15:docId w15:val="{73CA7831-D885-43B6-8A4F-41254DB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D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79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gaS2WZ9n2L4kIxpJpxGhftdw==">CgMxLjAyCGguZ2pkZ3hzMgloLjMwajB6bGwyCWguMWZvYjl0ZTgAciExTkoyaU9NLXNhRVgzb3czdEkwLUxEZ2gySGJjOGYxZGw=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327E81-A47A-49D5-A821-BBB761FE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 Windows</cp:lastModifiedBy>
  <cp:revision>5</cp:revision>
  <cp:lastPrinted>2023-09-23T09:44:00Z</cp:lastPrinted>
  <dcterms:created xsi:type="dcterms:W3CDTF">2023-09-23T09:44:00Z</dcterms:created>
  <dcterms:modified xsi:type="dcterms:W3CDTF">2023-09-25T11:19:00Z</dcterms:modified>
</cp:coreProperties>
</file>